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3EC9" w14:textId="6FAD8CFB" w:rsidR="00513C0E" w:rsidRPr="00205FF2" w:rsidRDefault="0059352F" w:rsidP="00C955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 wp14:anchorId="7006600F" wp14:editId="7974F3CC">
            <wp:extent cx="2098675" cy="1450126"/>
            <wp:effectExtent l="0" t="0" r="0" b="0"/>
            <wp:docPr id="3" name="Picture 3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rt-watch-montgomery_small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428" cy="14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5B9" w:rsidRPr="00205FF2">
        <w:rPr>
          <w:rFonts w:ascii="Arial" w:eastAsia="Times New Roman" w:hAnsi="Arial" w:cs="Arial"/>
          <w:b/>
          <w:sz w:val="24"/>
          <w:szCs w:val="24"/>
        </w:rPr>
        <w:br/>
      </w:r>
      <w:r w:rsidR="004F47CC" w:rsidRPr="00205FF2">
        <w:rPr>
          <w:rFonts w:ascii="Arial" w:eastAsia="Times New Roman" w:hAnsi="Arial" w:cs="Arial"/>
          <w:b/>
          <w:sz w:val="24"/>
          <w:szCs w:val="24"/>
        </w:rPr>
        <w:t>COURT WATCH</w:t>
      </w:r>
      <w:r w:rsidR="00C955B9" w:rsidRPr="00205FF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F47CC" w:rsidRPr="00205FF2">
        <w:rPr>
          <w:rFonts w:ascii="Arial" w:eastAsia="Times New Roman" w:hAnsi="Arial" w:cs="Arial"/>
          <w:b/>
          <w:sz w:val="24"/>
          <w:szCs w:val="24"/>
        </w:rPr>
        <w:t>MONTGOMERY, INC.</w:t>
      </w:r>
    </w:p>
    <w:p w14:paraId="664471BE" w14:textId="43A3E896" w:rsidR="00513C0E" w:rsidRPr="00205FF2" w:rsidRDefault="004F47CC" w:rsidP="002542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05FF2">
        <w:rPr>
          <w:rFonts w:ascii="Arial" w:eastAsia="Times New Roman" w:hAnsi="Arial" w:cs="Arial"/>
          <w:b/>
          <w:sz w:val="24"/>
          <w:szCs w:val="24"/>
        </w:rPr>
        <w:t xml:space="preserve">BOARD OF DIRECTORS </w:t>
      </w:r>
      <w:r w:rsidR="002542B9" w:rsidRPr="00205FF2">
        <w:rPr>
          <w:rFonts w:ascii="Arial" w:eastAsia="Times New Roman" w:hAnsi="Arial" w:cs="Arial"/>
          <w:b/>
          <w:sz w:val="24"/>
          <w:szCs w:val="24"/>
        </w:rPr>
        <w:t>RESPONSIBILITIES</w:t>
      </w:r>
    </w:p>
    <w:p w14:paraId="76C8C28F" w14:textId="77777777" w:rsidR="00513C0E" w:rsidRPr="00205FF2" w:rsidRDefault="00513C0E" w:rsidP="006D2B4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C1C0DFB" w14:textId="74405123" w:rsidR="00513C0E" w:rsidRPr="0059352F" w:rsidRDefault="004F47CC" w:rsidP="006D2B47">
      <w:pPr>
        <w:spacing w:before="240" w:after="6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9352F">
        <w:rPr>
          <w:rFonts w:ascii="Arial" w:eastAsia="Times New Roman" w:hAnsi="Arial" w:cs="Arial"/>
          <w:b/>
          <w:sz w:val="24"/>
          <w:szCs w:val="24"/>
          <w:u w:val="single"/>
        </w:rPr>
        <w:t>Responsibilities of the Board of Directors</w:t>
      </w:r>
      <w:r w:rsidR="00BF02BB">
        <w:rPr>
          <w:rFonts w:ascii="Arial" w:eastAsia="Times New Roman" w:hAnsi="Arial" w:cs="Arial"/>
          <w:b/>
          <w:sz w:val="24"/>
          <w:szCs w:val="24"/>
          <w:u w:val="single"/>
        </w:rPr>
        <w:br/>
      </w:r>
    </w:p>
    <w:p w14:paraId="15442F6B" w14:textId="77777777" w:rsidR="004E321C" w:rsidRPr="0059352F" w:rsidRDefault="004E321C" w:rsidP="006D2B4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352F">
        <w:rPr>
          <w:rFonts w:ascii="Arial" w:eastAsia="Times New Roman" w:hAnsi="Arial" w:cs="Arial"/>
          <w:sz w:val="24"/>
          <w:szCs w:val="24"/>
        </w:rPr>
        <w:t>Define the organization’s mission and vision, updating as necessary.</w:t>
      </w:r>
    </w:p>
    <w:p w14:paraId="5F9C0280" w14:textId="626EEB4D" w:rsidR="00BF02BB" w:rsidRPr="00AE2898" w:rsidRDefault="009B6482" w:rsidP="006D2B4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Ensure prudent use of all assets</w:t>
      </w:r>
      <w:r w:rsidR="00BF02BB">
        <w:rPr>
          <w:rFonts w:ascii="Arial" w:eastAsia="Times New Roman" w:hAnsi="Arial" w:cs="Arial"/>
          <w:sz w:val="24"/>
          <w:szCs w:val="24"/>
        </w:rPr>
        <w:t xml:space="preserve"> and provide oversight to ensure effectiveness and sustainability. </w:t>
      </w:r>
    </w:p>
    <w:p w14:paraId="5445E068" w14:textId="65BDE6A3" w:rsidR="00AE2898" w:rsidRPr="00AE2898" w:rsidRDefault="00AE2898" w:rsidP="00AE289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352F">
        <w:rPr>
          <w:rFonts w:ascii="Arial" w:eastAsia="Times New Roman" w:hAnsi="Arial" w:cs="Arial"/>
          <w:sz w:val="24"/>
          <w:szCs w:val="24"/>
        </w:rPr>
        <w:t>Determine how the organization carries out its mission through long and short-range planning and review</w:t>
      </w:r>
      <w:r>
        <w:rPr>
          <w:rFonts w:ascii="Arial" w:eastAsia="Times New Roman" w:hAnsi="Arial" w:cs="Arial"/>
          <w:sz w:val="24"/>
          <w:szCs w:val="24"/>
        </w:rPr>
        <w:t>, in coordination with the Executive Director.</w:t>
      </w:r>
    </w:p>
    <w:p w14:paraId="32DE988C" w14:textId="0627BCB2" w:rsidR="00513C0E" w:rsidRPr="00AE2898" w:rsidRDefault="004F47CC" w:rsidP="006D2B4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352F">
        <w:rPr>
          <w:rFonts w:ascii="Arial" w:eastAsia="Times New Roman" w:hAnsi="Arial" w:cs="Arial"/>
          <w:sz w:val="24"/>
          <w:szCs w:val="24"/>
        </w:rPr>
        <w:t>Evaluat</w:t>
      </w:r>
      <w:r w:rsidR="00E628F4" w:rsidRPr="0059352F">
        <w:rPr>
          <w:rFonts w:ascii="Arial" w:eastAsia="Times New Roman" w:hAnsi="Arial" w:cs="Arial"/>
          <w:sz w:val="24"/>
          <w:szCs w:val="24"/>
        </w:rPr>
        <w:t>e the</w:t>
      </w:r>
      <w:r w:rsidRPr="0059352F">
        <w:rPr>
          <w:rFonts w:ascii="Arial" w:eastAsia="Times New Roman" w:hAnsi="Arial" w:cs="Arial"/>
          <w:sz w:val="24"/>
          <w:szCs w:val="24"/>
        </w:rPr>
        <w:t xml:space="preserve"> </w:t>
      </w:r>
      <w:r w:rsidR="000623CD" w:rsidRPr="0059352F">
        <w:rPr>
          <w:rFonts w:ascii="Arial" w:eastAsia="Times New Roman" w:hAnsi="Arial" w:cs="Arial"/>
          <w:sz w:val="24"/>
          <w:szCs w:val="24"/>
        </w:rPr>
        <w:t xml:space="preserve">overall </w:t>
      </w:r>
      <w:r w:rsidRPr="0059352F">
        <w:rPr>
          <w:rFonts w:ascii="Arial" w:eastAsia="Times New Roman" w:hAnsi="Arial" w:cs="Arial"/>
          <w:sz w:val="24"/>
          <w:szCs w:val="24"/>
        </w:rPr>
        <w:t>performance</w:t>
      </w:r>
      <w:r w:rsidR="00E628F4" w:rsidRPr="0059352F">
        <w:rPr>
          <w:rFonts w:ascii="Arial" w:eastAsia="Times New Roman" w:hAnsi="Arial" w:cs="Arial"/>
          <w:sz w:val="24"/>
          <w:szCs w:val="24"/>
        </w:rPr>
        <w:t xml:space="preserve"> of the</w:t>
      </w:r>
      <w:r w:rsidR="000623CD" w:rsidRPr="0059352F">
        <w:rPr>
          <w:rFonts w:ascii="Arial" w:eastAsia="Times New Roman" w:hAnsi="Arial" w:cs="Arial"/>
          <w:sz w:val="24"/>
          <w:szCs w:val="24"/>
        </w:rPr>
        <w:t xml:space="preserve"> organization and the </w:t>
      </w:r>
      <w:r w:rsidR="00E628F4" w:rsidRPr="0059352F">
        <w:rPr>
          <w:rFonts w:ascii="Arial" w:eastAsia="Times New Roman" w:hAnsi="Arial" w:cs="Arial"/>
          <w:sz w:val="24"/>
          <w:szCs w:val="24"/>
        </w:rPr>
        <w:t>Board</w:t>
      </w:r>
      <w:r w:rsidR="000623CD" w:rsidRPr="0059352F">
        <w:rPr>
          <w:rFonts w:ascii="Arial" w:eastAsia="Times New Roman" w:hAnsi="Arial" w:cs="Arial"/>
          <w:sz w:val="24"/>
          <w:szCs w:val="24"/>
        </w:rPr>
        <w:t xml:space="preserve"> in achieving its mission.</w:t>
      </w:r>
      <w:r w:rsidRPr="0059352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D7E9E0E" w14:textId="351F68E9" w:rsidR="00AE2898" w:rsidRPr="00AE2898" w:rsidRDefault="00AE2898" w:rsidP="00AE289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352F">
        <w:rPr>
          <w:rFonts w:ascii="Arial" w:eastAsia="Times New Roman" w:hAnsi="Arial" w:cs="Arial"/>
          <w:sz w:val="24"/>
          <w:szCs w:val="24"/>
        </w:rPr>
        <w:t xml:space="preserve">Adopt an annual </w:t>
      </w:r>
      <w:r>
        <w:rPr>
          <w:rFonts w:ascii="Arial" w:eastAsia="Times New Roman" w:hAnsi="Arial" w:cs="Arial"/>
          <w:sz w:val="24"/>
          <w:szCs w:val="24"/>
        </w:rPr>
        <w:t xml:space="preserve">organizational </w:t>
      </w:r>
      <w:r w:rsidRPr="0059352F">
        <w:rPr>
          <w:rFonts w:ascii="Arial" w:eastAsia="Times New Roman" w:hAnsi="Arial" w:cs="Arial"/>
          <w:sz w:val="24"/>
          <w:szCs w:val="24"/>
        </w:rPr>
        <w:t>budget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08F02BC" w14:textId="234D18BC" w:rsidR="00513C0E" w:rsidRPr="0059352F" w:rsidRDefault="004F47CC" w:rsidP="006D2B47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352F">
        <w:rPr>
          <w:rFonts w:ascii="Arial" w:eastAsia="Times New Roman" w:hAnsi="Arial" w:cs="Arial"/>
          <w:sz w:val="24"/>
          <w:szCs w:val="24"/>
        </w:rPr>
        <w:t>Establish policies for the effective management of the organization.</w:t>
      </w:r>
    </w:p>
    <w:p w14:paraId="6E95531C" w14:textId="3900FC8B" w:rsidR="00F568C3" w:rsidRPr="0059352F" w:rsidRDefault="00F568C3" w:rsidP="00F568C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352F">
        <w:rPr>
          <w:rFonts w:ascii="Arial" w:eastAsia="Times New Roman" w:hAnsi="Arial" w:cs="Arial"/>
          <w:sz w:val="24"/>
          <w:szCs w:val="24"/>
        </w:rPr>
        <w:t>Hire an executive director and evaluate their performance.</w:t>
      </w:r>
    </w:p>
    <w:p w14:paraId="7F7EA806" w14:textId="77777777" w:rsidR="00146E2B" w:rsidRPr="0059352F" w:rsidRDefault="00146E2B" w:rsidP="00146E2B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352F">
        <w:rPr>
          <w:rFonts w:ascii="Arial" w:eastAsia="Times New Roman" w:hAnsi="Arial" w:cs="Arial"/>
          <w:sz w:val="24"/>
          <w:szCs w:val="24"/>
        </w:rPr>
        <w:t>Recruit, orient, and develop board members.</w:t>
      </w:r>
    </w:p>
    <w:p w14:paraId="01132909" w14:textId="77777777" w:rsidR="00146E2B" w:rsidRPr="0059352F" w:rsidRDefault="00146E2B" w:rsidP="00146E2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FBAA3D6" w14:textId="77777777" w:rsidR="00F568C3" w:rsidRPr="0059352F" w:rsidRDefault="00F568C3" w:rsidP="00F568C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968B1E7" w14:textId="77777777" w:rsidR="00513C0E" w:rsidRPr="0059352F" w:rsidRDefault="004F47CC" w:rsidP="006D2B47">
      <w:pPr>
        <w:spacing w:before="240" w:after="6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9352F">
        <w:rPr>
          <w:rFonts w:ascii="Arial" w:eastAsia="Times New Roman" w:hAnsi="Arial" w:cs="Arial"/>
          <w:b/>
          <w:sz w:val="24"/>
          <w:szCs w:val="24"/>
          <w:u w:val="single"/>
        </w:rPr>
        <w:t>Responsibilities of Individual Directors</w:t>
      </w:r>
    </w:p>
    <w:p w14:paraId="307DA8F6" w14:textId="17049E9C" w:rsidR="00513C0E" w:rsidRPr="0059352F" w:rsidRDefault="004F47CC" w:rsidP="006D2B47">
      <w:pPr>
        <w:keepNext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352F">
        <w:rPr>
          <w:rFonts w:ascii="Arial" w:eastAsia="Times New Roman" w:hAnsi="Arial" w:cs="Arial"/>
          <w:sz w:val="24"/>
          <w:szCs w:val="24"/>
        </w:rPr>
        <w:t>Understand and promot</w:t>
      </w:r>
      <w:r w:rsidR="00F568C3" w:rsidRPr="0059352F">
        <w:rPr>
          <w:rFonts w:ascii="Arial" w:eastAsia="Times New Roman" w:hAnsi="Arial" w:cs="Arial"/>
          <w:sz w:val="24"/>
          <w:szCs w:val="24"/>
        </w:rPr>
        <w:t>e</w:t>
      </w:r>
      <w:r w:rsidRPr="0059352F">
        <w:rPr>
          <w:rFonts w:ascii="Arial" w:eastAsia="Times New Roman" w:hAnsi="Arial" w:cs="Arial"/>
          <w:sz w:val="24"/>
          <w:szCs w:val="24"/>
        </w:rPr>
        <w:t xml:space="preserve"> the organization’s mission.</w:t>
      </w:r>
    </w:p>
    <w:p w14:paraId="5FC7A820" w14:textId="13547DFA" w:rsidR="00513C0E" w:rsidRPr="0059352F" w:rsidRDefault="004F47CC" w:rsidP="006D2B47">
      <w:pPr>
        <w:keepNext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352F">
        <w:rPr>
          <w:rFonts w:ascii="Arial" w:eastAsia="Times New Roman" w:hAnsi="Arial" w:cs="Arial"/>
          <w:sz w:val="24"/>
          <w:szCs w:val="24"/>
        </w:rPr>
        <w:t>Be familiar with the organization’s programs and operations.</w:t>
      </w:r>
    </w:p>
    <w:p w14:paraId="0989CDC3" w14:textId="6C7652DB" w:rsidR="00513C0E" w:rsidRPr="0059352F" w:rsidRDefault="004F47CC" w:rsidP="006D2B47">
      <w:pPr>
        <w:keepNext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352F">
        <w:rPr>
          <w:rFonts w:ascii="Arial" w:eastAsia="Times New Roman" w:hAnsi="Arial" w:cs="Arial"/>
          <w:sz w:val="24"/>
          <w:szCs w:val="24"/>
        </w:rPr>
        <w:t>Be a working member of at least one board committee.</w:t>
      </w:r>
    </w:p>
    <w:p w14:paraId="06A7682B" w14:textId="5AF9660A" w:rsidR="00513C0E" w:rsidRPr="0059352F" w:rsidRDefault="004F47CC" w:rsidP="006D2B47">
      <w:pPr>
        <w:keepNext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352F">
        <w:rPr>
          <w:rFonts w:ascii="Arial" w:eastAsia="Times New Roman" w:hAnsi="Arial" w:cs="Arial"/>
          <w:sz w:val="24"/>
          <w:szCs w:val="24"/>
        </w:rPr>
        <w:t>Participat</w:t>
      </w:r>
      <w:r w:rsidR="006C3DD4" w:rsidRPr="0059352F">
        <w:rPr>
          <w:rFonts w:ascii="Arial" w:eastAsia="Times New Roman" w:hAnsi="Arial" w:cs="Arial"/>
          <w:sz w:val="24"/>
          <w:szCs w:val="24"/>
        </w:rPr>
        <w:t xml:space="preserve">e </w:t>
      </w:r>
      <w:r w:rsidRPr="0059352F">
        <w:rPr>
          <w:rFonts w:ascii="Arial" w:eastAsia="Times New Roman" w:hAnsi="Arial" w:cs="Arial"/>
          <w:sz w:val="24"/>
          <w:szCs w:val="24"/>
        </w:rPr>
        <w:t>in resource development and fundraising.</w:t>
      </w:r>
    </w:p>
    <w:p w14:paraId="09B065E4" w14:textId="1259DA3B" w:rsidR="00513C0E" w:rsidRPr="0059352F" w:rsidRDefault="00063AD1" w:rsidP="006D2B47">
      <w:pPr>
        <w:keepNext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352F">
        <w:rPr>
          <w:rFonts w:ascii="Arial" w:eastAsia="Times New Roman" w:hAnsi="Arial" w:cs="Arial"/>
          <w:sz w:val="24"/>
          <w:szCs w:val="24"/>
        </w:rPr>
        <w:t>Advocate on behalf of the organization and help e</w:t>
      </w:r>
      <w:r w:rsidR="004F47CC" w:rsidRPr="0059352F">
        <w:rPr>
          <w:rFonts w:ascii="Arial" w:eastAsia="Times New Roman" w:hAnsi="Arial" w:cs="Arial"/>
          <w:sz w:val="24"/>
          <w:szCs w:val="24"/>
        </w:rPr>
        <w:t>ducate the community</w:t>
      </w:r>
      <w:r w:rsidR="00DC37C1" w:rsidRPr="0059352F">
        <w:rPr>
          <w:rFonts w:ascii="Arial" w:eastAsia="Times New Roman" w:hAnsi="Arial" w:cs="Arial"/>
          <w:sz w:val="24"/>
          <w:szCs w:val="24"/>
        </w:rPr>
        <w:t>.</w:t>
      </w:r>
      <w:r w:rsidR="008B1C04" w:rsidRPr="0059352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F4194D9" w14:textId="4C637046" w:rsidR="00513C0E" w:rsidRPr="0059352F" w:rsidRDefault="004F47CC" w:rsidP="006D2B47">
      <w:pPr>
        <w:keepNext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352F">
        <w:rPr>
          <w:rFonts w:ascii="Arial" w:eastAsia="Times New Roman" w:hAnsi="Arial" w:cs="Arial"/>
          <w:sz w:val="24"/>
          <w:szCs w:val="24"/>
        </w:rPr>
        <w:t>Review board meeting materials and attend all board meetings.</w:t>
      </w:r>
    </w:p>
    <w:p w14:paraId="21F82B71" w14:textId="092AE8F0" w:rsidR="00513C0E" w:rsidRPr="0059352F" w:rsidRDefault="004F47CC" w:rsidP="006D2B47">
      <w:pPr>
        <w:keepNext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352F">
        <w:rPr>
          <w:rFonts w:ascii="Arial" w:eastAsia="Times New Roman" w:hAnsi="Arial" w:cs="Arial"/>
          <w:sz w:val="24"/>
          <w:szCs w:val="24"/>
        </w:rPr>
        <w:t>Review the organization’s Form 990 before its submission to the Internal Revenue Service</w:t>
      </w:r>
      <w:r w:rsidR="00ED4E17" w:rsidRPr="0059352F">
        <w:rPr>
          <w:rFonts w:ascii="Arial" w:eastAsia="Times New Roman" w:hAnsi="Arial" w:cs="Arial"/>
          <w:sz w:val="24"/>
          <w:szCs w:val="24"/>
        </w:rPr>
        <w:t>.</w:t>
      </w:r>
    </w:p>
    <w:p w14:paraId="48A74306" w14:textId="6DAB25D3" w:rsidR="00513C0E" w:rsidRPr="0059352F" w:rsidRDefault="004F47CC" w:rsidP="006D2B47">
      <w:pPr>
        <w:keepNext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352F">
        <w:rPr>
          <w:rFonts w:ascii="Arial" w:eastAsia="Times New Roman" w:hAnsi="Arial" w:cs="Arial"/>
          <w:sz w:val="24"/>
          <w:szCs w:val="24"/>
        </w:rPr>
        <w:t>Identify any potential conflicts of interest.</w:t>
      </w:r>
    </w:p>
    <w:p w14:paraId="12FC451F" w14:textId="77777777" w:rsidR="00661923" w:rsidRDefault="00661923" w:rsidP="006D2B47">
      <w:pPr>
        <w:spacing w:before="240" w:after="6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3C32721" w14:textId="12138C5B" w:rsidR="00513C0E" w:rsidRPr="0059352F" w:rsidRDefault="004F47CC" w:rsidP="006D2B47">
      <w:pPr>
        <w:spacing w:before="240" w:after="6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9352F">
        <w:rPr>
          <w:rFonts w:ascii="Arial" w:eastAsia="Times New Roman" w:hAnsi="Arial" w:cs="Arial"/>
          <w:b/>
          <w:sz w:val="24"/>
          <w:szCs w:val="24"/>
          <w:u w:val="single"/>
        </w:rPr>
        <w:t>Financial and Resource Development Expectations</w:t>
      </w:r>
      <w:r w:rsidR="009639E0" w:rsidRPr="0059352F">
        <w:rPr>
          <w:rFonts w:ascii="Arial" w:eastAsia="Times New Roman" w:hAnsi="Arial" w:cs="Arial"/>
          <w:b/>
          <w:sz w:val="24"/>
          <w:szCs w:val="24"/>
          <w:u w:val="single"/>
        </w:rPr>
        <w:br/>
      </w:r>
    </w:p>
    <w:p w14:paraId="091DA61D" w14:textId="3E8F62F8" w:rsidR="00F132C1" w:rsidRPr="00BB7AE0" w:rsidRDefault="00F132C1" w:rsidP="00F132C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352F">
        <w:rPr>
          <w:rFonts w:ascii="Arial" w:eastAsia="Times New Roman" w:hAnsi="Arial" w:cs="Arial"/>
          <w:sz w:val="24"/>
          <w:szCs w:val="24"/>
        </w:rPr>
        <w:t xml:space="preserve">Make an annual gift to the organization. (100% Board financial support is expected.) Directors are asked to consider a gift that is significant according to their circumstances.  </w:t>
      </w:r>
    </w:p>
    <w:p w14:paraId="1DD49B2A" w14:textId="59D82154" w:rsidR="00BB7AE0" w:rsidRPr="002268E6" w:rsidRDefault="00BB7AE0" w:rsidP="00BB7AE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268E6">
        <w:rPr>
          <w:rFonts w:ascii="Arial" w:hAnsi="Arial" w:cs="Arial"/>
          <w:sz w:val="24"/>
          <w:szCs w:val="24"/>
        </w:rPr>
        <w:lastRenderedPageBreak/>
        <w:t>Engage in achieving the fundraising plan by assisting the Executive Director and staff with the identification, cultivation, solicitation and stewardship of contributors</w:t>
      </w:r>
      <w:r w:rsidR="002268E6" w:rsidRPr="002268E6">
        <w:rPr>
          <w:rFonts w:ascii="Arial" w:hAnsi="Arial" w:cs="Arial"/>
          <w:sz w:val="24"/>
          <w:szCs w:val="24"/>
        </w:rPr>
        <w:t xml:space="preserve">. </w:t>
      </w:r>
    </w:p>
    <w:p w14:paraId="10B4970D" w14:textId="77777777" w:rsidR="00F132C1" w:rsidRPr="0059352F" w:rsidRDefault="00F132C1" w:rsidP="00F132C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D2EF24B" w14:textId="77777777" w:rsidR="00513C0E" w:rsidRPr="0059352F" w:rsidRDefault="00513C0E" w:rsidP="006D2B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12089C" w14:textId="4B6D3635" w:rsidR="00513C0E" w:rsidRPr="0059352F" w:rsidRDefault="004F47CC" w:rsidP="006D2B47">
      <w:pPr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_4e8rm6uhxvtt" w:colFirst="0" w:colLast="0"/>
      <w:bookmarkEnd w:id="0"/>
      <w:r w:rsidRPr="0059352F">
        <w:rPr>
          <w:rFonts w:ascii="Arial" w:eastAsia="Times New Roman" w:hAnsi="Arial" w:cs="Arial"/>
          <w:b/>
          <w:sz w:val="24"/>
          <w:szCs w:val="24"/>
          <w:u w:val="single"/>
        </w:rPr>
        <w:t>Anticipated Time Commitment</w:t>
      </w:r>
    </w:p>
    <w:p w14:paraId="67E12FB2" w14:textId="1D9B3C04" w:rsidR="00513C0E" w:rsidRPr="0059352F" w:rsidRDefault="004F47CC" w:rsidP="006D2B47">
      <w:pPr>
        <w:numPr>
          <w:ilvl w:val="0"/>
          <w:numId w:val="2"/>
        </w:numPr>
        <w:contextualSpacing/>
        <w:rPr>
          <w:rFonts w:ascii="Arial" w:eastAsia="Times New Roman" w:hAnsi="Arial" w:cs="Arial"/>
          <w:b/>
          <w:sz w:val="24"/>
          <w:szCs w:val="24"/>
        </w:rPr>
      </w:pPr>
      <w:bookmarkStart w:id="1" w:name="_xxrarf9dqr3q" w:colFirst="0" w:colLast="0"/>
      <w:bookmarkEnd w:id="1"/>
      <w:r w:rsidRPr="0059352F">
        <w:rPr>
          <w:rFonts w:ascii="Arial" w:eastAsia="Times New Roman" w:hAnsi="Arial" w:cs="Arial"/>
          <w:sz w:val="24"/>
          <w:szCs w:val="24"/>
        </w:rPr>
        <w:t xml:space="preserve">Serve at least one, </w:t>
      </w:r>
      <w:r w:rsidR="00175AB0" w:rsidRPr="0059352F">
        <w:rPr>
          <w:rFonts w:ascii="Arial" w:eastAsia="Times New Roman" w:hAnsi="Arial" w:cs="Arial"/>
          <w:sz w:val="24"/>
          <w:szCs w:val="24"/>
        </w:rPr>
        <w:t>three</w:t>
      </w:r>
      <w:r w:rsidRPr="0059352F">
        <w:rPr>
          <w:rFonts w:ascii="Arial" w:eastAsia="Times New Roman" w:hAnsi="Arial" w:cs="Arial"/>
          <w:sz w:val="24"/>
          <w:szCs w:val="24"/>
        </w:rPr>
        <w:t xml:space="preserve">-year term. </w:t>
      </w:r>
    </w:p>
    <w:p w14:paraId="44EFB693" w14:textId="77777777" w:rsidR="00513C0E" w:rsidRPr="0059352F" w:rsidRDefault="004F47CC" w:rsidP="006D2B47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4"/>
          <w:szCs w:val="24"/>
        </w:rPr>
      </w:pPr>
      <w:bookmarkStart w:id="2" w:name="_fndyaehna2sw" w:colFirst="0" w:colLast="0"/>
      <w:bookmarkEnd w:id="2"/>
      <w:r w:rsidRPr="0059352F">
        <w:rPr>
          <w:rFonts w:ascii="Arial" w:eastAsia="Times New Roman" w:hAnsi="Arial" w:cs="Arial"/>
          <w:sz w:val="24"/>
          <w:szCs w:val="24"/>
        </w:rPr>
        <w:t>Attend all board meetings.</w:t>
      </w:r>
    </w:p>
    <w:p w14:paraId="3B3C095B" w14:textId="55987573" w:rsidR="00513C0E" w:rsidRPr="0059352F" w:rsidRDefault="004F47CC" w:rsidP="006D2B47">
      <w:pPr>
        <w:numPr>
          <w:ilvl w:val="0"/>
          <w:numId w:val="2"/>
        </w:numPr>
        <w:contextualSpacing/>
        <w:rPr>
          <w:rFonts w:ascii="Arial" w:eastAsia="Times New Roman" w:hAnsi="Arial" w:cs="Arial"/>
          <w:sz w:val="24"/>
          <w:szCs w:val="24"/>
        </w:rPr>
      </w:pPr>
      <w:bookmarkStart w:id="3" w:name="_bwindop3y5sw" w:colFirst="0" w:colLast="0"/>
      <w:bookmarkEnd w:id="3"/>
      <w:r w:rsidRPr="0059352F">
        <w:rPr>
          <w:rFonts w:ascii="Arial" w:eastAsia="Times New Roman" w:hAnsi="Arial" w:cs="Arial"/>
          <w:sz w:val="24"/>
          <w:szCs w:val="24"/>
        </w:rPr>
        <w:t>Devote approximately 5 hours per month to CWM committees</w:t>
      </w:r>
      <w:r w:rsidR="009B6DD8">
        <w:rPr>
          <w:rFonts w:ascii="Arial" w:eastAsia="Times New Roman" w:hAnsi="Arial" w:cs="Arial"/>
          <w:sz w:val="24"/>
          <w:szCs w:val="24"/>
        </w:rPr>
        <w:t>/special projects</w:t>
      </w:r>
      <w:r w:rsidRPr="0059352F">
        <w:rPr>
          <w:rFonts w:ascii="Arial" w:eastAsia="Times New Roman" w:hAnsi="Arial" w:cs="Arial"/>
          <w:sz w:val="24"/>
          <w:szCs w:val="24"/>
        </w:rPr>
        <w:t xml:space="preserve">, </w:t>
      </w:r>
      <w:r w:rsidR="00AE2898">
        <w:rPr>
          <w:rFonts w:ascii="Arial" w:eastAsia="Times New Roman" w:hAnsi="Arial" w:cs="Arial"/>
          <w:sz w:val="24"/>
          <w:szCs w:val="24"/>
        </w:rPr>
        <w:t xml:space="preserve">fundraising or </w:t>
      </w:r>
      <w:r w:rsidR="009B6DD8">
        <w:rPr>
          <w:rFonts w:ascii="Arial" w:eastAsia="Times New Roman" w:hAnsi="Arial" w:cs="Arial"/>
          <w:sz w:val="24"/>
          <w:szCs w:val="24"/>
        </w:rPr>
        <w:t>being an ambassador for the organization</w:t>
      </w:r>
      <w:r w:rsidR="00AE2898">
        <w:rPr>
          <w:rFonts w:ascii="Arial" w:eastAsia="Times New Roman" w:hAnsi="Arial" w:cs="Arial"/>
          <w:sz w:val="24"/>
          <w:szCs w:val="24"/>
        </w:rPr>
        <w:t>.</w:t>
      </w:r>
    </w:p>
    <w:p w14:paraId="093FCDBD" w14:textId="02ECFA4B" w:rsidR="00513C0E" w:rsidRPr="0059352F" w:rsidRDefault="00513C0E">
      <w:pPr>
        <w:rPr>
          <w:rFonts w:ascii="Arial" w:eastAsia="Times New Roman" w:hAnsi="Arial" w:cs="Arial"/>
          <w:sz w:val="24"/>
          <w:szCs w:val="24"/>
        </w:rPr>
      </w:pPr>
      <w:bookmarkStart w:id="4" w:name="_vesq0pf36noj" w:colFirst="0" w:colLast="0"/>
      <w:bookmarkEnd w:id="4"/>
    </w:p>
    <w:p w14:paraId="584AB4C9" w14:textId="45065CF0" w:rsidR="00580863" w:rsidRPr="0059352F" w:rsidRDefault="00580863">
      <w:pPr>
        <w:rPr>
          <w:rFonts w:ascii="Arial" w:eastAsia="Times New Roman" w:hAnsi="Arial" w:cs="Arial"/>
          <w:sz w:val="24"/>
          <w:szCs w:val="24"/>
        </w:rPr>
      </w:pPr>
    </w:p>
    <w:p w14:paraId="2E87A7ED" w14:textId="5413D0E2" w:rsidR="00580863" w:rsidRPr="00641675" w:rsidRDefault="00580863" w:rsidP="005808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1675">
        <w:rPr>
          <w:rFonts w:ascii="Arial" w:eastAsia="Times New Roman" w:hAnsi="Arial" w:cs="Arial"/>
          <w:sz w:val="24"/>
          <w:szCs w:val="24"/>
        </w:rPr>
        <w:t xml:space="preserve">Approved by the </w:t>
      </w:r>
      <w:r w:rsidR="00641675" w:rsidRPr="00641675">
        <w:rPr>
          <w:rFonts w:ascii="Arial" w:eastAsia="Times New Roman" w:hAnsi="Arial" w:cs="Arial"/>
          <w:sz w:val="24"/>
          <w:szCs w:val="24"/>
        </w:rPr>
        <w:t>BoD</w:t>
      </w:r>
      <w:r w:rsidRPr="00641675">
        <w:rPr>
          <w:rFonts w:ascii="Arial" w:eastAsia="Times New Roman" w:hAnsi="Arial" w:cs="Arial"/>
          <w:sz w:val="24"/>
          <w:szCs w:val="24"/>
        </w:rPr>
        <w:t xml:space="preserve"> on </w:t>
      </w:r>
      <w:r w:rsidR="005522B1">
        <w:rPr>
          <w:rFonts w:ascii="Arial" w:eastAsia="Times New Roman" w:hAnsi="Arial" w:cs="Arial"/>
          <w:sz w:val="24"/>
          <w:szCs w:val="24"/>
        </w:rPr>
        <w:t>Sept. 12, 2018.</w:t>
      </w:r>
      <w:bookmarkStart w:id="5" w:name="_GoBack"/>
      <w:bookmarkEnd w:id="5"/>
    </w:p>
    <w:p w14:paraId="20282C78" w14:textId="77777777" w:rsidR="00580863" w:rsidRPr="00205FF2" w:rsidRDefault="00580863">
      <w:pPr>
        <w:rPr>
          <w:rFonts w:ascii="Arial" w:eastAsia="Times New Roman" w:hAnsi="Arial" w:cs="Arial"/>
          <w:sz w:val="24"/>
          <w:szCs w:val="24"/>
        </w:rPr>
      </w:pPr>
    </w:p>
    <w:sectPr w:rsidR="00580863" w:rsidRPr="00205F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1B03"/>
    <w:multiLevelType w:val="multilevel"/>
    <w:tmpl w:val="F184093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E840BB2"/>
    <w:multiLevelType w:val="multilevel"/>
    <w:tmpl w:val="A9FCC4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B674786"/>
    <w:multiLevelType w:val="multilevel"/>
    <w:tmpl w:val="2BD622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0B51947"/>
    <w:multiLevelType w:val="multilevel"/>
    <w:tmpl w:val="006C6B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3C0E"/>
    <w:rsid w:val="0000146D"/>
    <w:rsid w:val="00050E5C"/>
    <w:rsid w:val="000623CD"/>
    <w:rsid w:val="00063AD1"/>
    <w:rsid w:val="000F4CD4"/>
    <w:rsid w:val="00146E2B"/>
    <w:rsid w:val="00175AB0"/>
    <w:rsid w:val="00205FF2"/>
    <w:rsid w:val="002167B7"/>
    <w:rsid w:val="002268E6"/>
    <w:rsid w:val="002542B9"/>
    <w:rsid w:val="00280858"/>
    <w:rsid w:val="002F086C"/>
    <w:rsid w:val="0033529A"/>
    <w:rsid w:val="004E321C"/>
    <w:rsid w:val="004F47CC"/>
    <w:rsid w:val="00513C0E"/>
    <w:rsid w:val="005522B1"/>
    <w:rsid w:val="00565B26"/>
    <w:rsid w:val="00580863"/>
    <w:rsid w:val="0059352F"/>
    <w:rsid w:val="00641675"/>
    <w:rsid w:val="00661923"/>
    <w:rsid w:val="00676FFB"/>
    <w:rsid w:val="006C3DD4"/>
    <w:rsid w:val="006D2B47"/>
    <w:rsid w:val="007163DA"/>
    <w:rsid w:val="00734487"/>
    <w:rsid w:val="008A078F"/>
    <w:rsid w:val="008B1C04"/>
    <w:rsid w:val="008D3599"/>
    <w:rsid w:val="009639E0"/>
    <w:rsid w:val="009B6482"/>
    <w:rsid w:val="009B6DD8"/>
    <w:rsid w:val="00AD5800"/>
    <w:rsid w:val="00AE2898"/>
    <w:rsid w:val="00BB7AE0"/>
    <w:rsid w:val="00BF02BB"/>
    <w:rsid w:val="00C665C8"/>
    <w:rsid w:val="00C955B9"/>
    <w:rsid w:val="00CB05A7"/>
    <w:rsid w:val="00DC37C1"/>
    <w:rsid w:val="00E126B2"/>
    <w:rsid w:val="00E5266B"/>
    <w:rsid w:val="00E628F4"/>
    <w:rsid w:val="00ED4E17"/>
    <w:rsid w:val="00F132C1"/>
    <w:rsid w:val="00F568C3"/>
    <w:rsid w:val="00F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9F32F"/>
  <w15:docId w15:val="{19B2A7EC-4F66-447B-83FF-15701430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15D1-835B-470D-8C12-2A54E85C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Laurie Duker</cp:lastModifiedBy>
  <cp:revision>49</cp:revision>
  <dcterms:created xsi:type="dcterms:W3CDTF">2018-06-14T18:30:00Z</dcterms:created>
  <dcterms:modified xsi:type="dcterms:W3CDTF">2018-10-12T22:36:00Z</dcterms:modified>
</cp:coreProperties>
</file>